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BA" w:rsidRPr="0084777D" w:rsidRDefault="006C7925" w:rsidP="007C10BA">
      <w:pPr>
        <w:spacing w:after="200" w:line="276" w:lineRule="auto"/>
        <w:jc w:val="center"/>
        <w:rPr>
          <w:rFonts w:cs="Arial"/>
          <w:b/>
        </w:rPr>
      </w:pPr>
      <w:bookmarkStart w:id="0" w:name="_GoBack"/>
      <w:bookmarkEnd w:id="0"/>
      <w:r>
        <w:rPr>
          <w:b/>
        </w:rPr>
        <w:t>TXVSN Grants to Rural Schools</w:t>
      </w:r>
      <w:r w:rsidR="007C10BA">
        <w:rPr>
          <w:b/>
        </w:rPr>
        <w:br/>
      </w:r>
      <w:r w:rsidR="007C10BA" w:rsidRPr="0084777D">
        <w:rPr>
          <w:rFonts w:cs="Arial"/>
          <w:b/>
        </w:rPr>
        <w:t>Scoring Rubric</w:t>
      </w:r>
    </w:p>
    <w:tbl>
      <w:tblPr>
        <w:tblW w:w="4826" w:type="pct"/>
        <w:tblInd w:w="175" w:type="dxa"/>
        <w:tblLayout w:type="fixed"/>
        <w:tblLook w:val="01E0" w:firstRow="1" w:lastRow="1" w:firstColumn="1" w:lastColumn="1" w:noHBand="0" w:noVBand="0"/>
      </w:tblPr>
      <w:tblGrid>
        <w:gridCol w:w="7687"/>
        <w:gridCol w:w="1338"/>
      </w:tblGrid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7C10BA" w:rsidRPr="0084777D" w:rsidRDefault="007C10BA" w:rsidP="00E94B11">
            <w:pPr>
              <w:spacing w:after="200" w:line="276" w:lineRule="auto"/>
              <w:rPr>
                <w:rFonts w:cs="Arial"/>
                <w:b/>
              </w:rPr>
            </w:pPr>
            <w:r w:rsidRPr="0084777D">
              <w:rPr>
                <w:rFonts w:cs="Arial"/>
                <w:b/>
              </w:rPr>
              <w:t xml:space="preserve">CRITERIA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7C10BA" w:rsidRPr="0084777D" w:rsidRDefault="007C10BA" w:rsidP="00E94B11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84777D">
              <w:rPr>
                <w:rFonts w:cs="Arial"/>
                <w:b/>
              </w:rPr>
              <w:t>Possible Points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A" w:rsidRDefault="006C7925" w:rsidP="006C7925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cs="Arial"/>
              </w:rPr>
            </w:pPr>
            <w:r w:rsidRPr="006C7925">
              <w:rPr>
                <w:rFonts w:cs="Arial"/>
              </w:rPr>
              <w:t xml:space="preserve">The applicant has definite, attainable completion dates for </w:t>
            </w:r>
            <w:r>
              <w:rPr>
                <w:rFonts w:cs="Arial"/>
              </w:rPr>
              <w:t>the following:</w:t>
            </w:r>
          </w:p>
          <w:p w:rsidR="006C7925" w:rsidRPr="00E622EC" w:rsidRDefault="006C7925" w:rsidP="006C7925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E622EC">
              <w:t>Complete the Statewide Course Catalog Public School District and Open-Enrollment Charter School Agreement</w:t>
            </w:r>
          </w:p>
          <w:p w:rsidR="006C7925" w:rsidRPr="00E622EC" w:rsidRDefault="006C7925" w:rsidP="006C7925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E622EC">
              <w:t xml:space="preserve">Designate staff for key student-support roles </w:t>
            </w:r>
          </w:p>
          <w:p w:rsidR="006C7925" w:rsidRDefault="006C7925" w:rsidP="006C7925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E622EC">
              <w:t>Set stu</w:t>
            </w:r>
            <w:r>
              <w:t>dent expectations and readiness</w:t>
            </w:r>
          </w:p>
          <w:p w:rsidR="006C7925" w:rsidRPr="006C7925" w:rsidRDefault="006C7925" w:rsidP="006C7925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BA" w:rsidRPr="0084777D" w:rsidRDefault="006C7925" w:rsidP="00E94B1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5" w:rsidRDefault="006C7925" w:rsidP="006C7925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The budget contains the following:</w:t>
            </w:r>
          </w:p>
          <w:p w:rsidR="006C7925" w:rsidRDefault="006C7925" w:rsidP="006C7925">
            <w:pPr>
              <w:pStyle w:val="ListParagraph"/>
              <w:numPr>
                <w:ilvl w:val="1"/>
                <w:numId w:val="5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Enrollment costs for TXVSN courses</w:t>
            </w:r>
          </w:p>
          <w:p w:rsidR="007C10BA" w:rsidRDefault="006C7925" w:rsidP="006C7925">
            <w:pPr>
              <w:pStyle w:val="ListParagraph"/>
              <w:numPr>
                <w:ilvl w:val="1"/>
                <w:numId w:val="5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Supplemental pay for teacher(s), counselor(s), etc. who will provide additional support to students participating in TXVSN courses</w:t>
            </w:r>
          </w:p>
          <w:p w:rsidR="006C7925" w:rsidRPr="006C7925" w:rsidRDefault="006C7925" w:rsidP="006C7925">
            <w:pPr>
              <w:pStyle w:val="ListParagraph"/>
              <w:numPr>
                <w:ilvl w:val="1"/>
                <w:numId w:val="5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Costs (or a portion of costs) for technology needed by students for participation in TXVSN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BA" w:rsidRPr="0084777D" w:rsidRDefault="006C7925" w:rsidP="00E94B1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5" w:rsidRDefault="006C7925" w:rsidP="006C7925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cs="Arial"/>
              </w:rPr>
            </w:pPr>
            <w:r w:rsidRPr="006C7925">
              <w:rPr>
                <w:rFonts w:cs="Arial"/>
              </w:rPr>
              <w:t xml:space="preserve">The budget </w:t>
            </w:r>
            <w:r>
              <w:rPr>
                <w:rFonts w:cs="Arial"/>
              </w:rPr>
              <w:t>accurately contains the following allotments:</w:t>
            </w:r>
          </w:p>
          <w:p w:rsidR="006C7925" w:rsidRDefault="006C7925" w:rsidP="006C7925">
            <w:pPr>
              <w:pStyle w:val="ListParagraph"/>
              <w:numPr>
                <w:ilvl w:val="1"/>
                <w:numId w:val="5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6B6615">
              <w:rPr>
                <w:rFonts w:cs="Arial"/>
              </w:rPr>
              <w:t>% for enrollment costs</w:t>
            </w:r>
          </w:p>
          <w:p w:rsidR="006B6615" w:rsidRDefault="006B6615" w:rsidP="006C7925">
            <w:pPr>
              <w:pStyle w:val="ListParagraph"/>
              <w:numPr>
                <w:ilvl w:val="1"/>
                <w:numId w:val="5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20% for supplemental pay</w:t>
            </w:r>
          </w:p>
          <w:p w:rsidR="007C10BA" w:rsidRPr="006B6615" w:rsidRDefault="006B6615" w:rsidP="006B6615">
            <w:pPr>
              <w:pStyle w:val="ListParagraph"/>
              <w:numPr>
                <w:ilvl w:val="1"/>
                <w:numId w:val="5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20% for technology costs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BA" w:rsidRPr="0084777D" w:rsidRDefault="006B6615" w:rsidP="00E94B1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EB3FB3" w:rsidRPr="0084777D" w:rsidTr="00EB3FB3">
        <w:trPr>
          <w:trHeight w:val="278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B3FB3" w:rsidRPr="00EB3FB3" w:rsidRDefault="00EB3FB3" w:rsidP="00EB3FB3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EB3FB3">
              <w:rPr>
                <w:rFonts w:cs="Arial"/>
                <w:b/>
              </w:rPr>
              <w:t>TOTAL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3FB3" w:rsidRDefault="00EB3FB3" w:rsidP="00EB3FB3">
            <w:pPr>
              <w:spacing w:after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5" w:rsidRDefault="006B6615" w:rsidP="006B6615">
            <w:p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Priority Points</w:t>
            </w:r>
            <w:r w:rsidR="00EB3FB3">
              <w:rPr>
                <w:rFonts w:cs="Arial"/>
              </w:rPr>
              <w:t xml:space="preserve"> (An applicant may</w:t>
            </w:r>
            <w:r w:rsidR="002661F3">
              <w:rPr>
                <w:rFonts w:cs="Arial"/>
              </w:rPr>
              <w:t xml:space="preserve"> receive 10, 7, or 5 </w:t>
            </w:r>
            <w:r w:rsidR="00EB3FB3">
              <w:rPr>
                <w:rFonts w:cs="Arial"/>
              </w:rPr>
              <w:t xml:space="preserve">additional </w:t>
            </w:r>
            <w:r w:rsidR="002661F3">
              <w:rPr>
                <w:rFonts w:cs="Arial"/>
              </w:rPr>
              <w:t>priority points based on the criteria below).</w:t>
            </w:r>
          </w:p>
          <w:p w:rsidR="006B6615" w:rsidRPr="006B6615" w:rsidRDefault="006B6615" w:rsidP="006B6615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applicant is a </w:t>
            </w:r>
            <w:r w:rsidRPr="00E622EC">
              <w:t xml:space="preserve">rural school that </w:t>
            </w:r>
            <w:r>
              <w:t>has</w:t>
            </w:r>
            <w:r w:rsidRPr="00E622EC">
              <w:t xml:space="preserve"> not previously participated in TXVSN.</w:t>
            </w:r>
            <w:r>
              <w:t xml:space="preserve"> (+ 10 points)</w:t>
            </w:r>
          </w:p>
          <w:p w:rsidR="006B6615" w:rsidRPr="00E13C03" w:rsidRDefault="006B6615" w:rsidP="00E13C03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="Arial"/>
              </w:rPr>
            </w:pPr>
            <w:r>
              <w:t xml:space="preserve">The applicant is a </w:t>
            </w:r>
            <w:r w:rsidRPr="00E622EC">
              <w:t xml:space="preserve">rural school that </w:t>
            </w:r>
            <w:r>
              <w:t>has</w:t>
            </w:r>
            <w:r w:rsidRPr="00E622EC">
              <w:t xml:space="preserve"> </w:t>
            </w:r>
            <w:r w:rsidR="00E13C03">
              <w:t xml:space="preserve">previously </w:t>
            </w:r>
            <w:r w:rsidR="00E13C03" w:rsidRPr="00E622EC">
              <w:t>participated in TXVSN</w:t>
            </w:r>
            <w:r w:rsidR="00E13C03">
              <w:t>, no longer participates,</w:t>
            </w:r>
            <w:r w:rsidR="00E13C03" w:rsidRPr="00E622EC">
              <w:t xml:space="preserve"> </w:t>
            </w:r>
            <w:r w:rsidR="00E13C03">
              <w:t>and</w:t>
            </w:r>
            <w:r w:rsidR="00E13C03" w:rsidRPr="00E622EC">
              <w:t xml:space="preserve"> wish</w:t>
            </w:r>
            <w:r w:rsidR="00E13C03">
              <w:t>es</w:t>
            </w:r>
            <w:r w:rsidR="00E13C03" w:rsidRPr="00E622EC">
              <w:t xml:space="preserve"> to </w:t>
            </w:r>
            <w:r w:rsidR="00E13C03">
              <w:t>renew participation</w:t>
            </w:r>
            <w:r w:rsidR="00E13C03" w:rsidRPr="00E622EC">
              <w:t>.</w:t>
            </w:r>
            <w:r w:rsidR="00E13C03">
              <w:t xml:space="preserve"> (+ 7 points)</w:t>
            </w:r>
          </w:p>
          <w:p w:rsidR="00E13C03" w:rsidRPr="006B6615" w:rsidRDefault="00E13C03" w:rsidP="00E13C03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="Arial"/>
              </w:rPr>
            </w:pPr>
            <w:r>
              <w:rPr>
                <w:rFonts w:cs="Arial"/>
              </w:rPr>
              <w:t>The applicant is a rural school</w:t>
            </w:r>
            <w:r>
              <w:t xml:space="preserve"> that is currently participating in TXVSN and wishes to expand participation. (+ 5 points)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BA" w:rsidRPr="0084777D" w:rsidRDefault="007C10BA" w:rsidP="00E94B11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BA" w:rsidRPr="0084777D" w:rsidRDefault="007C10BA" w:rsidP="00E94B11">
            <w:pPr>
              <w:spacing w:after="200" w:line="276" w:lineRule="auto"/>
              <w:rPr>
                <w:rFonts w:cs="Arial"/>
                <w:b/>
              </w:rPr>
            </w:pPr>
            <w:r w:rsidRPr="0084777D">
              <w:rPr>
                <w:rFonts w:cs="Arial"/>
                <w:b/>
              </w:rPr>
              <w:t>TOTAL</w:t>
            </w:r>
            <w:r w:rsidR="006B6615">
              <w:rPr>
                <w:rFonts w:cs="Arial"/>
                <w:b/>
              </w:rPr>
              <w:t xml:space="preserve"> POSSIBLE POINTS</w:t>
            </w:r>
            <w:r w:rsidR="00EB3FB3">
              <w:rPr>
                <w:rFonts w:cs="Arial"/>
                <w:b/>
              </w:rPr>
              <w:t xml:space="preserve"> WITH PRIORITY POINTS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BA" w:rsidRPr="0084777D" w:rsidRDefault="00EB3FB3" w:rsidP="00E94B11">
            <w:pPr>
              <w:spacing w:after="20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</w:tr>
    </w:tbl>
    <w:p w:rsidR="004C70EC" w:rsidRDefault="00710CA6"/>
    <w:sectPr w:rsidR="004C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233"/>
    <w:multiLevelType w:val="hybridMultilevel"/>
    <w:tmpl w:val="041C0746"/>
    <w:lvl w:ilvl="0" w:tplc="74708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E4A25"/>
    <w:multiLevelType w:val="hybridMultilevel"/>
    <w:tmpl w:val="778A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EBA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43F5"/>
    <w:multiLevelType w:val="hybridMultilevel"/>
    <w:tmpl w:val="C136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F050E"/>
    <w:multiLevelType w:val="hybridMultilevel"/>
    <w:tmpl w:val="0720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634B"/>
    <w:multiLevelType w:val="hybridMultilevel"/>
    <w:tmpl w:val="0D9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84137"/>
    <w:multiLevelType w:val="hybridMultilevel"/>
    <w:tmpl w:val="C136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76BE2"/>
    <w:multiLevelType w:val="hybridMultilevel"/>
    <w:tmpl w:val="2448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702"/>
    <w:multiLevelType w:val="hybridMultilevel"/>
    <w:tmpl w:val="8EA2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BA"/>
    <w:rsid w:val="00100011"/>
    <w:rsid w:val="002661F3"/>
    <w:rsid w:val="005E278F"/>
    <w:rsid w:val="006B6615"/>
    <w:rsid w:val="006C7925"/>
    <w:rsid w:val="00710CA6"/>
    <w:rsid w:val="007C10BA"/>
    <w:rsid w:val="00CD5C86"/>
    <w:rsid w:val="00D84A4F"/>
    <w:rsid w:val="00E13C03"/>
    <w:rsid w:val="00E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E95E6-8A90-4455-AE35-FEEDE53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1111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Ballast, Kerry</dc:creator>
  <cp:keywords/>
  <dc:description/>
  <cp:lastModifiedBy>DeVries, Norma</cp:lastModifiedBy>
  <cp:revision>2</cp:revision>
  <dcterms:created xsi:type="dcterms:W3CDTF">2017-03-15T17:59:00Z</dcterms:created>
  <dcterms:modified xsi:type="dcterms:W3CDTF">2017-03-15T17:59:00Z</dcterms:modified>
</cp:coreProperties>
</file>